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4F2C4" w14:textId="77777777" w:rsidR="0007621D" w:rsidRDefault="0007621D" w:rsidP="0007621D">
      <w:pPr>
        <w:rPr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5E0BD373" wp14:editId="06BBC6F6">
            <wp:extent cx="952500" cy="619125"/>
            <wp:effectExtent l="0" t="0" r="0" b="9525"/>
            <wp:docPr id="7" name="Picture 7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ntitl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420273" w14:textId="77777777" w:rsidR="0007621D" w:rsidRDefault="0007621D" w:rsidP="0007621D">
      <w:pPr>
        <w:rPr>
          <w:b/>
          <w:sz w:val="28"/>
          <w:szCs w:val="28"/>
        </w:rPr>
      </w:pPr>
    </w:p>
    <w:p w14:paraId="1064D54C" w14:textId="77777777" w:rsidR="0007621D" w:rsidRDefault="0007621D" w:rsidP="0007621D">
      <w:pPr>
        <w:rPr>
          <w:b/>
          <w:sz w:val="28"/>
          <w:szCs w:val="28"/>
        </w:rPr>
      </w:pPr>
    </w:p>
    <w:p w14:paraId="0757704C" w14:textId="77777777" w:rsidR="0007621D" w:rsidRDefault="0007621D" w:rsidP="0007621D">
      <w:pPr>
        <w:rPr>
          <w:b/>
          <w:sz w:val="28"/>
          <w:szCs w:val="28"/>
        </w:rPr>
      </w:pPr>
    </w:p>
    <w:p w14:paraId="407BC31D" w14:textId="77777777" w:rsidR="0007621D" w:rsidRDefault="0007621D" w:rsidP="0007621D">
      <w:pPr>
        <w:rPr>
          <w:lang w:val="en-GB"/>
        </w:rPr>
      </w:pPr>
    </w:p>
    <w:p w14:paraId="66F90F84" w14:textId="77777777" w:rsidR="0007621D" w:rsidRDefault="0007621D" w:rsidP="0007621D">
      <w:pPr>
        <w:rPr>
          <w:lang w:val="en-GB"/>
        </w:rPr>
      </w:pPr>
    </w:p>
    <w:p w14:paraId="7BD52EF0" w14:textId="77777777" w:rsidR="0007621D" w:rsidRDefault="0007621D" w:rsidP="0007621D">
      <w:pPr>
        <w:rPr>
          <w:lang w:val="en-GB"/>
        </w:rPr>
      </w:pPr>
    </w:p>
    <w:p w14:paraId="3C76B449" w14:textId="77777777" w:rsidR="0007621D" w:rsidRDefault="0007621D" w:rsidP="0007621D">
      <w:pPr>
        <w:rPr>
          <w:lang w:val="en-GB"/>
        </w:rPr>
      </w:pPr>
    </w:p>
    <w:p w14:paraId="30EF1B2E" w14:textId="77777777" w:rsidR="0007621D" w:rsidRPr="008438F2" w:rsidRDefault="0007621D" w:rsidP="0007621D">
      <w:pPr>
        <w:rPr>
          <w:lang w:val="en-GB"/>
        </w:rPr>
      </w:pPr>
    </w:p>
    <w:p w14:paraId="5FF27233" w14:textId="77777777" w:rsidR="0007621D" w:rsidRPr="00FC51C5" w:rsidRDefault="00511E9C" w:rsidP="0007621D">
      <w:pPr>
        <w:jc w:val="center"/>
        <w:rPr>
          <w:b/>
          <w:bCs/>
          <w:sz w:val="40"/>
          <w:szCs w:val="40"/>
          <w:lang w:val="en-GB"/>
        </w:rPr>
      </w:pPr>
      <w:r>
        <w:rPr>
          <w:b/>
          <w:bCs/>
          <w:sz w:val="40"/>
          <w:szCs w:val="40"/>
          <w:lang w:val="en-GB"/>
        </w:rPr>
        <w:t>6-os NAVOS VIDURINĖS DALIES</w:t>
      </w:r>
      <w:r w:rsidR="0007621D">
        <w:rPr>
          <w:b/>
          <w:bCs/>
          <w:sz w:val="40"/>
          <w:szCs w:val="40"/>
          <w:lang w:val="en-GB"/>
        </w:rPr>
        <w:t xml:space="preserve"> STACIONARAUS PLOKŠČIO STENDO MODERNIZAVIMO</w:t>
      </w:r>
      <w:r w:rsidR="0007621D" w:rsidRPr="00FC51C5">
        <w:rPr>
          <w:b/>
          <w:bCs/>
          <w:sz w:val="40"/>
          <w:szCs w:val="40"/>
          <w:lang w:val="en-GB"/>
        </w:rPr>
        <w:t xml:space="preserve"> TECHNINĖ UŽDUOTIS</w:t>
      </w:r>
    </w:p>
    <w:p w14:paraId="7313FB18" w14:textId="77777777" w:rsidR="0007621D" w:rsidRPr="00DB61A4" w:rsidRDefault="0007621D" w:rsidP="0007621D">
      <w:pPr>
        <w:rPr>
          <w:b/>
          <w:sz w:val="28"/>
          <w:szCs w:val="28"/>
          <w:lang w:val="en-GB"/>
        </w:rPr>
      </w:pPr>
    </w:p>
    <w:p w14:paraId="6094CF7D" w14:textId="77777777" w:rsidR="0007621D" w:rsidRDefault="0007621D" w:rsidP="0007621D">
      <w:pPr>
        <w:rPr>
          <w:b/>
          <w:sz w:val="28"/>
          <w:szCs w:val="28"/>
        </w:rPr>
      </w:pPr>
    </w:p>
    <w:p w14:paraId="47E8CD58" w14:textId="77777777" w:rsidR="0007621D" w:rsidRPr="00F2076C" w:rsidRDefault="0007621D" w:rsidP="0007621D"/>
    <w:p w14:paraId="491A8821" w14:textId="77777777" w:rsidR="0007621D" w:rsidRDefault="0007621D" w:rsidP="0007621D">
      <w:pPr>
        <w:rPr>
          <w:lang w:val="en-GB"/>
        </w:rPr>
      </w:pPr>
    </w:p>
    <w:p w14:paraId="19E527B1" w14:textId="77777777" w:rsidR="0007621D" w:rsidRDefault="0007621D" w:rsidP="0007621D">
      <w:pPr>
        <w:rPr>
          <w:lang w:val="en-GB"/>
        </w:rPr>
      </w:pPr>
    </w:p>
    <w:p w14:paraId="073072A4" w14:textId="77777777" w:rsidR="0007621D" w:rsidRDefault="0007621D" w:rsidP="0007621D">
      <w:pPr>
        <w:rPr>
          <w:lang w:val="en-GB"/>
        </w:rPr>
      </w:pPr>
    </w:p>
    <w:p w14:paraId="68AAC00A" w14:textId="77777777" w:rsidR="0007621D" w:rsidRDefault="0007621D" w:rsidP="0007621D">
      <w:pPr>
        <w:rPr>
          <w:lang w:val="en-GB"/>
        </w:rPr>
      </w:pPr>
    </w:p>
    <w:p w14:paraId="79961DE4" w14:textId="77777777" w:rsidR="0007621D" w:rsidRDefault="0007621D" w:rsidP="0007621D">
      <w:pPr>
        <w:rPr>
          <w:lang w:val="en-GB"/>
        </w:rPr>
      </w:pPr>
    </w:p>
    <w:p w14:paraId="0F05A101" w14:textId="77777777" w:rsidR="0007621D" w:rsidRDefault="0007621D" w:rsidP="0007621D">
      <w:pPr>
        <w:rPr>
          <w:lang w:val="en-GB"/>
        </w:rPr>
      </w:pPr>
    </w:p>
    <w:p w14:paraId="65FE4980" w14:textId="77777777" w:rsidR="0007621D" w:rsidRDefault="0007621D" w:rsidP="0007621D">
      <w:pPr>
        <w:rPr>
          <w:lang w:val="en-GB"/>
        </w:rPr>
      </w:pPr>
    </w:p>
    <w:tbl>
      <w:tblPr>
        <w:tblW w:w="1034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93"/>
        <w:gridCol w:w="993"/>
        <w:gridCol w:w="1558"/>
        <w:gridCol w:w="992"/>
        <w:gridCol w:w="709"/>
        <w:gridCol w:w="1276"/>
        <w:gridCol w:w="992"/>
        <w:gridCol w:w="992"/>
        <w:gridCol w:w="851"/>
        <w:gridCol w:w="992"/>
      </w:tblGrid>
      <w:tr w:rsidR="0007621D" w:rsidRPr="00C04DEE" w14:paraId="4648B300" w14:textId="77777777" w:rsidTr="00DA6FBD">
        <w:trPr>
          <w:trHeight w:val="308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69ECC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16D626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1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2221B4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73F58C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FC42A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en-GB"/>
              </w:rPr>
              <w:t> </w:t>
            </w:r>
          </w:p>
        </w:tc>
        <w:tc>
          <w:tcPr>
            <w:tcW w:w="5103" w:type="dxa"/>
            <w:gridSpan w:val="5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3563F7" w14:textId="77777777" w:rsidR="0007621D" w:rsidRPr="00C04DEE" w:rsidRDefault="00511E9C" w:rsidP="00DA6F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  <w:t>90-970-037</w:t>
            </w:r>
          </w:p>
        </w:tc>
      </w:tr>
      <w:tr w:rsidR="0007621D" w:rsidRPr="00C04DEE" w14:paraId="6DB4E533" w14:textId="77777777" w:rsidTr="00DA6FBD">
        <w:trPr>
          <w:trHeight w:val="27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7F0A5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</w:rPr>
              <w:t>Rev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7EE7D" w14:textId="77777777" w:rsidR="0007621D" w:rsidRPr="000E1BAF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lt-LT"/>
              </w:rPr>
            </w:pPr>
            <w:r w:rsidRPr="000E1BAF">
              <w:rPr>
                <w:rFonts w:ascii="Calibri" w:eastAsia="Times New Roman" w:hAnsi="Calibri" w:cs="Times New Roman"/>
                <w:color w:val="000000"/>
                <w:lang w:val="lt-LT"/>
              </w:rPr>
              <w:t>Lapas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517AF" w14:textId="77777777" w:rsidR="0007621D" w:rsidRPr="000E1BAF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lt-LT"/>
              </w:rPr>
            </w:pPr>
            <w:r w:rsidRPr="000E1BAF">
              <w:rPr>
                <w:rFonts w:ascii="Calibri" w:eastAsia="Times New Roman" w:hAnsi="Calibri" w:cs="Times New Roman"/>
                <w:color w:val="000000"/>
                <w:lang w:val="lt-LT"/>
              </w:rPr>
              <w:t>№ dokumento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A9274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Parašas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14BFA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Data</w:t>
            </w:r>
          </w:p>
        </w:tc>
        <w:tc>
          <w:tcPr>
            <w:tcW w:w="510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7C7583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7621D" w:rsidRPr="00C04DEE" w14:paraId="319E5F1B" w14:textId="77777777" w:rsidTr="00DA6FBD">
        <w:trPr>
          <w:trHeight w:val="294"/>
        </w:trPr>
        <w:tc>
          <w:tcPr>
            <w:tcW w:w="1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C9C1B9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Parengė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9BB24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V. Šachmanov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CFAE5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1DA1E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510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3969D8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7621D" w:rsidRPr="00C04DEE" w14:paraId="5E48284B" w14:textId="77777777" w:rsidTr="00DA6FBD">
        <w:trPr>
          <w:trHeight w:val="308"/>
        </w:trPr>
        <w:tc>
          <w:tcPr>
            <w:tcW w:w="1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B36E45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Suderinta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A1047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F4B02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D760D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6A0F8" w14:textId="77777777" w:rsidR="0007621D" w:rsidRPr="00C04DEE" w:rsidRDefault="0007621D" w:rsidP="00DA6FB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A388A" w14:textId="77777777" w:rsidR="0007621D" w:rsidRPr="00C04DEE" w:rsidRDefault="0007621D" w:rsidP="00DA6FB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7D5EF" w14:textId="77777777" w:rsidR="0007621D" w:rsidRPr="00C04DEE" w:rsidRDefault="0007621D" w:rsidP="00DA6FB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6F676" w14:textId="77777777" w:rsidR="0007621D" w:rsidRPr="00C04DEE" w:rsidRDefault="0007621D" w:rsidP="00DA6F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Лист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9CF07" w14:textId="77777777" w:rsidR="0007621D" w:rsidRPr="00C04DEE" w:rsidRDefault="0007621D" w:rsidP="00DA6F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Листов</w:t>
            </w:r>
          </w:p>
        </w:tc>
      </w:tr>
      <w:tr w:rsidR="0007621D" w:rsidRPr="00C04DEE" w14:paraId="4FD8E6B0" w14:textId="77777777" w:rsidTr="00DA6FBD">
        <w:trPr>
          <w:trHeight w:val="308"/>
        </w:trPr>
        <w:tc>
          <w:tcPr>
            <w:tcW w:w="1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3E9C8A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82510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2A2DE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EE023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96F1E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8818D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EEC26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623D4" w14:textId="77777777" w:rsidR="0007621D" w:rsidRPr="00C04DEE" w:rsidRDefault="0007621D" w:rsidP="00DA6F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9546E" w14:textId="77777777" w:rsidR="0007621D" w:rsidRPr="00C04DEE" w:rsidRDefault="00511E9C" w:rsidP="00DA6F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lt-LT"/>
              </w:rPr>
              <w:t>2</w:t>
            </w:r>
          </w:p>
        </w:tc>
      </w:tr>
      <w:tr w:rsidR="0007621D" w:rsidRPr="00C04DEE" w14:paraId="5E68F7D5" w14:textId="77777777" w:rsidTr="00DA6FBD">
        <w:trPr>
          <w:trHeight w:val="308"/>
        </w:trPr>
        <w:tc>
          <w:tcPr>
            <w:tcW w:w="1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16C8E6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60D07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E877B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04D87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nil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1B17B3" w14:textId="77777777" w:rsidR="0007621D" w:rsidRPr="00C04DEE" w:rsidRDefault="0007621D" w:rsidP="00DA6F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C04DEE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val="lt-LT"/>
              </w:rPr>
              <w:t>WSY BLRT GRUPP</w:t>
            </w:r>
          </w:p>
        </w:tc>
      </w:tr>
      <w:tr w:rsidR="0007621D" w:rsidRPr="00C04DEE" w14:paraId="58C2DC13" w14:textId="77777777" w:rsidTr="00DA6FBD">
        <w:trPr>
          <w:trHeight w:val="308"/>
        </w:trPr>
        <w:tc>
          <w:tcPr>
            <w:tcW w:w="1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F87CFE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01B95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EC79E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CE3D9" w14:textId="77777777" w:rsidR="0007621D" w:rsidRPr="00C04DEE" w:rsidRDefault="0007621D" w:rsidP="00DA6FB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lang w:val="lt-LT"/>
              </w:rPr>
              <w:t> </w:t>
            </w:r>
          </w:p>
        </w:tc>
        <w:tc>
          <w:tcPr>
            <w:tcW w:w="5103" w:type="dxa"/>
            <w:gridSpan w:val="5"/>
            <w:tcBorders>
              <w:top w:val="single" w:sz="8" w:space="0" w:color="FFFFFF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DC172" w14:textId="77777777" w:rsidR="0007621D" w:rsidRPr="00C04DEE" w:rsidRDefault="0007621D" w:rsidP="00DA6FB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C04DEE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lt-LT"/>
              </w:rPr>
              <w:t>UAB” Vakarų Baltijos laivų statykla“</w:t>
            </w:r>
          </w:p>
        </w:tc>
      </w:tr>
    </w:tbl>
    <w:p w14:paraId="46819E71" w14:textId="77777777" w:rsidR="0007621D" w:rsidRDefault="0007621D" w:rsidP="0007621D">
      <w:pPr>
        <w:rPr>
          <w:lang w:val="en-GB"/>
        </w:rPr>
      </w:pPr>
    </w:p>
    <w:p w14:paraId="09A4E6A4" w14:textId="77299395" w:rsidR="00EC3F31" w:rsidRDefault="00EC3F31" w:rsidP="00EC3F31">
      <w:pPr>
        <w:ind w:left="360"/>
        <w:jc w:val="right"/>
        <w:rPr>
          <w:b/>
          <w:sz w:val="28"/>
          <w:szCs w:val="28"/>
          <w:u w:val="single"/>
          <w:lang w:val="lt-LT"/>
        </w:rPr>
      </w:pPr>
      <w:r>
        <w:rPr>
          <w:b/>
          <w:sz w:val="28"/>
          <w:szCs w:val="28"/>
          <w:u w:val="single"/>
          <w:lang w:val="lt-LT"/>
        </w:rPr>
        <w:lastRenderedPageBreak/>
        <w:t xml:space="preserve"> </w:t>
      </w:r>
    </w:p>
    <w:p w14:paraId="75A83136" w14:textId="72783C0E" w:rsidR="00764420" w:rsidRPr="00EC3F31" w:rsidRDefault="0007621D" w:rsidP="00EC3F31">
      <w:pPr>
        <w:ind w:left="360"/>
        <w:rPr>
          <w:b/>
          <w:sz w:val="28"/>
          <w:szCs w:val="28"/>
          <w:u w:val="single"/>
          <w:lang w:val="en-GB"/>
        </w:rPr>
      </w:pPr>
      <w:r w:rsidRPr="00EC3F31">
        <w:rPr>
          <w:b/>
          <w:sz w:val="28"/>
          <w:szCs w:val="28"/>
          <w:u w:val="single"/>
          <w:lang w:val="lt-LT"/>
        </w:rPr>
        <w:t>Užduotis</w:t>
      </w:r>
      <w:r w:rsidRPr="00EC3F31">
        <w:rPr>
          <w:b/>
          <w:sz w:val="28"/>
          <w:szCs w:val="28"/>
          <w:u w:val="single"/>
          <w:lang w:val="en-GB"/>
        </w:rPr>
        <w:t xml:space="preserve">: </w:t>
      </w:r>
    </w:p>
    <w:p w14:paraId="5F2261AA" w14:textId="260747BA" w:rsidR="00705E4D" w:rsidRPr="00705E4D" w:rsidRDefault="00705E4D" w:rsidP="00705E4D">
      <w:pPr>
        <w:pStyle w:val="ListParagraph"/>
        <w:numPr>
          <w:ilvl w:val="0"/>
          <w:numId w:val="2"/>
        </w:numPr>
        <w:rPr>
          <w:sz w:val="24"/>
          <w:szCs w:val="24"/>
          <w:lang w:val="lt-LT"/>
        </w:rPr>
      </w:pPr>
      <w:r w:rsidRPr="00705E4D">
        <w:rPr>
          <w:sz w:val="24"/>
          <w:szCs w:val="24"/>
          <w:lang w:val="lt-LT"/>
        </w:rPr>
        <w:t>Atlikti 1-os navos vidurinės pusės stacionaraus plokščio gelžbetoninio stendo betonavimą pagal pateiktą užduotį ir šios užduoties priedus: Nr. 1, Nr.2 ir Nr.3</w:t>
      </w:r>
      <w:r>
        <w:rPr>
          <w:sz w:val="24"/>
          <w:szCs w:val="24"/>
          <w:lang w:val="lt-LT"/>
        </w:rPr>
        <w:t>.</w:t>
      </w:r>
    </w:p>
    <w:p w14:paraId="2C228494" w14:textId="77777777" w:rsidR="0007621D" w:rsidRPr="000E1BAF" w:rsidRDefault="0007621D" w:rsidP="0007621D">
      <w:pPr>
        <w:ind w:left="360"/>
        <w:rPr>
          <w:sz w:val="24"/>
          <w:szCs w:val="24"/>
          <w:lang w:val="lt-LT"/>
        </w:rPr>
      </w:pPr>
    </w:p>
    <w:p w14:paraId="4344DC36" w14:textId="77777777" w:rsidR="0007621D" w:rsidRPr="000E1BAF" w:rsidRDefault="001657AF" w:rsidP="001657AF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  <w:lang w:val="lt-LT"/>
        </w:rPr>
      </w:pPr>
      <w:r w:rsidRPr="000E1BAF">
        <w:rPr>
          <w:b/>
          <w:sz w:val="28"/>
          <w:szCs w:val="28"/>
          <w:u w:val="single"/>
          <w:lang w:val="lt-LT"/>
        </w:rPr>
        <w:t>Darbų eiga:</w:t>
      </w:r>
    </w:p>
    <w:p w14:paraId="43C0D12B" w14:textId="77777777" w:rsidR="00BC300E" w:rsidRPr="000E1BAF" w:rsidRDefault="00BC300E" w:rsidP="00BC300E">
      <w:pPr>
        <w:pStyle w:val="ListParagraph"/>
        <w:rPr>
          <w:b/>
          <w:sz w:val="28"/>
          <w:szCs w:val="28"/>
          <w:u w:val="single"/>
          <w:lang w:val="lt-LT"/>
        </w:rPr>
      </w:pPr>
    </w:p>
    <w:p w14:paraId="128E09AB" w14:textId="270BE89A" w:rsidR="001657AF" w:rsidRPr="000E1BAF" w:rsidRDefault="00574B4D" w:rsidP="001E0242">
      <w:pPr>
        <w:pStyle w:val="ListParagraph"/>
        <w:ind w:left="1080"/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>Po</w:t>
      </w:r>
      <w:r w:rsidR="001C7E14" w:rsidRPr="000E1BAF">
        <w:rPr>
          <w:sz w:val="24"/>
          <w:szCs w:val="24"/>
          <w:lang w:val="lt-LT"/>
        </w:rPr>
        <w:t xml:space="preserve"> </w:t>
      </w:r>
      <w:r w:rsidRPr="000E1BAF">
        <w:rPr>
          <w:sz w:val="24"/>
          <w:szCs w:val="24"/>
          <w:lang w:val="lt-LT"/>
        </w:rPr>
        <w:t>to</w:t>
      </w:r>
      <w:r w:rsidR="00F34163" w:rsidRPr="000E1BAF">
        <w:rPr>
          <w:sz w:val="24"/>
          <w:szCs w:val="24"/>
          <w:lang w:val="lt-LT"/>
        </w:rPr>
        <w:t>,</w:t>
      </w:r>
      <w:r w:rsidRPr="000E1BAF">
        <w:rPr>
          <w:sz w:val="24"/>
          <w:szCs w:val="24"/>
          <w:lang w:val="lt-LT"/>
        </w:rPr>
        <w:t xml:space="preserve"> kai bus a</w:t>
      </w:r>
      <w:r w:rsidR="00BC300E" w:rsidRPr="000E1BAF">
        <w:rPr>
          <w:sz w:val="24"/>
          <w:szCs w:val="24"/>
          <w:lang w:val="lt-LT"/>
        </w:rPr>
        <w:t>tlikti esamo</w:t>
      </w:r>
      <w:r w:rsidR="00511E9C" w:rsidRPr="000E1BAF">
        <w:rPr>
          <w:sz w:val="24"/>
          <w:szCs w:val="24"/>
          <w:lang w:val="lt-LT"/>
        </w:rPr>
        <w:t xml:space="preserve"> stendo 6</w:t>
      </w:r>
      <w:r w:rsidR="00BC300E" w:rsidRPr="000E1BAF">
        <w:rPr>
          <w:sz w:val="24"/>
          <w:szCs w:val="24"/>
          <w:lang w:val="lt-LT"/>
        </w:rPr>
        <w:t>-</w:t>
      </w:r>
      <w:r w:rsidR="00511E9C" w:rsidRPr="000E1BAF">
        <w:rPr>
          <w:sz w:val="24"/>
          <w:szCs w:val="24"/>
          <w:lang w:val="lt-LT"/>
        </w:rPr>
        <w:t>oje navoje demontavimo darb</w:t>
      </w:r>
      <w:r w:rsidRPr="000E1BAF">
        <w:rPr>
          <w:sz w:val="24"/>
          <w:szCs w:val="24"/>
          <w:lang w:val="lt-LT"/>
        </w:rPr>
        <w:t>ai</w:t>
      </w:r>
      <w:r w:rsidR="00511E9C" w:rsidRPr="000E1BAF">
        <w:rPr>
          <w:sz w:val="24"/>
          <w:szCs w:val="24"/>
          <w:lang w:val="lt-LT"/>
        </w:rPr>
        <w:t xml:space="preserve"> </w:t>
      </w:r>
      <w:r w:rsidRPr="000E1BAF">
        <w:rPr>
          <w:sz w:val="24"/>
          <w:szCs w:val="24"/>
          <w:lang w:val="lt-LT"/>
        </w:rPr>
        <w:t xml:space="preserve"> ir paruošta 0,55 m gylio iškasa:</w:t>
      </w:r>
    </w:p>
    <w:p w14:paraId="0882CFBC" w14:textId="1B053135" w:rsidR="00574B4D" w:rsidRPr="000E1BAF" w:rsidRDefault="00574B4D" w:rsidP="00BC300E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 xml:space="preserve">Sutankinti esamą gruntą </w:t>
      </w:r>
      <w:r w:rsidR="001C7E14" w:rsidRPr="000E1BAF">
        <w:rPr>
          <w:sz w:val="24"/>
          <w:szCs w:val="24"/>
          <w:lang w:val="lt-LT"/>
        </w:rPr>
        <w:t>iki k-0,95.</w:t>
      </w:r>
      <w:r w:rsidRPr="000E1BAF">
        <w:rPr>
          <w:sz w:val="24"/>
          <w:szCs w:val="24"/>
          <w:lang w:val="lt-LT"/>
        </w:rPr>
        <w:t xml:space="preserve"> </w:t>
      </w:r>
    </w:p>
    <w:p w14:paraId="6E159F57" w14:textId="7D328169" w:rsidR="00BC300E" w:rsidRPr="000E1BAF" w:rsidRDefault="001C7E14" w:rsidP="00BC300E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>Pakloti Typar SF 37 geotekstilės sluoksnį arba analogą.</w:t>
      </w:r>
    </w:p>
    <w:p w14:paraId="159B86EB" w14:textId="6377B40F" w:rsidR="001C7E14" w:rsidRPr="000E1BAF" w:rsidRDefault="001C7E14" w:rsidP="00BC300E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>Įrengti dolomitinės skaldos pasluoksnį</w:t>
      </w:r>
      <w:r w:rsidR="00705E4D">
        <w:rPr>
          <w:sz w:val="24"/>
          <w:szCs w:val="24"/>
          <w:lang w:val="lt-LT"/>
        </w:rPr>
        <w:t xml:space="preserve"> ir sutankintą</w:t>
      </w:r>
      <w:r w:rsidR="001E0242" w:rsidRPr="000E1BAF">
        <w:rPr>
          <w:sz w:val="24"/>
          <w:szCs w:val="24"/>
          <w:lang w:val="lt-LT"/>
        </w:rPr>
        <w:t>,</w:t>
      </w:r>
    </w:p>
    <w:p w14:paraId="20A6E62D" w14:textId="21920FF7" w:rsidR="001C7E14" w:rsidRPr="000E1BAF" w:rsidRDefault="001C7E14" w:rsidP="00BC300E">
      <w:pPr>
        <w:pStyle w:val="ListParagraph"/>
        <w:numPr>
          <w:ilvl w:val="1"/>
          <w:numId w:val="2"/>
        </w:numPr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>Betonuoti paruošiamąjį sluoksnį</w:t>
      </w:r>
      <w:r w:rsidR="001E0242" w:rsidRPr="000E1BAF">
        <w:rPr>
          <w:sz w:val="24"/>
          <w:szCs w:val="24"/>
          <w:lang w:val="lt-LT"/>
        </w:rPr>
        <w:t>,</w:t>
      </w:r>
    </w:p>
    <w:p w14:paraId="208CF023" w14:textId="77777777" w:rsidR="00705E4D" w:rsidRPr="00B5266E" w:rsidRDefault="00705E4D" w:rsidP="00705E4D">
      <w:pPr>
        <w:pStyle w:val="ListParagraph"/>
        <w:numPr>
          <w:ilvl w:val="1"/>
          <w:numId w:val="3"/>
        </w:numPr>
        <w:rPr>
          <w:sz w:val="24"/>
          <w:szCs w:val="24"/>
          <w:lang w:val="lt-LT"/>
        </w:rPr>
      </w:pPr>
      <w:r w:rsidRPr="00B5266E">
        <w:rPr>
          <w:sz w:val="24"/>
          <w:szCs w:val="24"/>
          <w:lang w:val="lt-LT"/>
        </w:rPr>
        <w:t>Pakloti 2 sl. hidroizoliacines</w:t>
      </w:r>
      <w:r>
        <w:rPr>
          <w:sz w:val="24"/>
          <w:szCs w:val="24"/>
          <w:lang w:val="lt-LT"/>
        </w:rPr>
        <w:t xml:space="preserve"> </w:t>
      </w:r>
      <w:r w:rsidRPr="00B5266E">
        <w:rPr>
          <w:sz w:val="24"/>
          <w:szCs w:val="24"/>
          <w:lang w:val="lt-LT"/>
        </w:rPr>
        <w:t xml:space="preserve">plėvelės, </w:t>
      </w:r>
    </w:p>
    <w:p w14:paraId="6FC2B8AC" w14:textId="7E247708" w:rsidR="001C7E14" w:rsidRPr="000E1BAF" w:rsidRDefault="001C7E14" w:rsidP="00705E4D">
      <w:pPr>
        <w:pStyle w:val="ListParagraph"/>
        <w:numPr>
          <w:ilvl w:val="1"/>
          <w:numId w:val="3"/>
        </w:numPr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 xml:space="preserve">Sumontuoti apatinį armatūros tinklą 150x150x10 </w:t>
      </w:r>
      <w:r w:rsidR="000E1BAF">
        <w:rPr>
          <w:sz w:val="24"/>
          <w:szCs w:val="24"/>
          <w:lang w:val="lt-LT"/>
        </w:rPr>
        <w:t>,</w:t>
      </w:r>
    </w:p>
    <w:p w14:paraId="4E8EAB9D" w14:textId="54F7207F" w:rsidR="00BC300E" w:rsidRPr="000E1BAF" w:rsidRDefault="00511E9C" w:rsidP="00705E4D">
      <w:pPr>
        <w:pStyle w:val="ListParagraph"/>
        <w:numPr>
          <w:ilvl w:val="1"/>
          <w:numId w:val="3"/>
        </w:numPr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>Sumontuoti profilius HEB</w:t>
      </w:r>
      <w:r w:rsidR="00D26192" w:rsidRPr="000E1BAF">
        <w:rPr>
          <w:sz w:val="24"/>
          <w:szCs w:val="24"/>
          <w:lang w:val="lt-LT"/>
        </w:rPr>
        <w:t>100</w:t>
      </w:r>
      <w:r w:rsidR="000E1BAF">
        <w:rPr>
          <w:sz w:val="24"/>
          <w:szCs w:val="24"/>
          <w:lang w:val="lt-LT"/>
        </w:rPr>
        <w:t>,</w:t>
      </w:r>
    </w:p>
    <w:p w14:paraId="76BFF0D6" w14:textId="330FD729" w:rsidR="00F9669A" w:rsidRPr="000E1BAF" w:rsidRDefault="00F9669A" w:rsidP="00705E4D">
      <w:pPr>
        <w:pStyle w:val="ListParagraph"/>
        <w:numPr>
          <w:ilvl w:val="1"/>
          <w:numId w:val="3"/>
        </w:numPr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>Atlikti plokštumo patikrinimo darbus. Reikala</w:t>
      </w:r>
      <w:r w:rsidR="00511E9C" w:rsidRPr="000E1BAF">
        <w:rPr>
          <w:sz w:val="24"/>
          <w:szCs w:val="24"/>
          <w:lang w:val="lt-LT"/>
        </w:rPr>
        <w:t>vima</w:t>
      </w:r>
      <w:r w:rsidR="001E0242" w:rsidRPr="000E1BAF">
        <w:rPr>
          <w:sz w:val="24"/>
          <w:szCs w:val="24"/>
          <w:lang w:val="lt-LT"/>
        </w:rPr>
        <w:t>s</w:t>
      </w:r>
      <w:r w:rsidR="00511E9C" w:rsidRPr="000E1BAF">
        <w:rPr>
          <w:sz w:val="24"/>
          <w:szCs w:val="24"/>
          <w:lang w:val="lt-LT"/>
        </w:rPr>
        <w:t xml:space="preserve"> </w:t>
      </w:r>
      <w:r w:rsidR="001E0242" w:rsidRPr="000E1BAF">
        <w:rPr>
          <w:sz w:val="24"/>
          <w:szCs w:val="24"/>
          <w:lang w:val="lt-LT"/>
        </w:rPr>
        <w:t xml:space="preserve">stendo </w:t>
      </w:r>
      <w:r w:rsidR="00511E9C" w:rsidRPr="000E1BAF">
        <w:rPr>
          <w:sz w:val="24"/>
          <w:szCs w:val="24"/>
          <w:lang w:val="lt-LT"/>
        </w:rPr>
        <w:t>plokštumui</w:t>
      </w:r>
      <w:r w:rsidR="001C7E14" w:rsidRPr="000E1BAF">
        <w:rPr>
          <w:sz w:val="24"/>
          <w:szCs w:val="24"/>
          <w:lang w:val="lt-LT"/>
        </w:rPr>
        <w:t xml:space="preserve"> – </w:t>
      </w:r>
      <w:bookmarkStart w:id="0" w:name="_Hlk12609607"/>
      <w:r w:rsidR="009C28F3" w:rsidRPr="000E1BAF">
        <w:rPr>
          <w:sz w:val="24"/>
          <w:szCs w:val="24"/>
          <w:lang w:val="lt-LT"/>
        </w:rPr>
        <w:t>Δ = 6 mm, 12 m ilgyje</w:t>
      </w:r>
      <w:r w:rsidR="009C28F3" w:rsidRPr="000E1BAF">
        <w:rPr>
          <w:rFonts w:ascii="Arial" w:hAnsi="Arial" w:cs="Arial"/>
          <w:sz w:val="24"/>
          <w:szCs w:val="24"/>
          <w:lang w:val="lt-LT"/>
        </w:rPr>
        <w:t xml:space="preserve">, </w:t>
      </w:r>
      <w:r w:rsidR="001C7E14" w:rsidRPr="000E1BAF">
        <w:rPr>
          <w:rFonts w:ascii="Arial" w:hAnsi="Arial" w:cs="Arial"/>
          <w:sz w:val="24"/>
          <w:szCs w:val="24"/>
          <w:lang w:val="lt-LT"/>
        </w:rPr>
        <w:t>Δ</w:t>
      </w:r>
      <w:r w:rsidR="001C7E14" w:rsidRPr="000E1BAF">
        <w:rPr>
          <w:sz w:val="24"/>
          <w:szCs w:val="24"/>
          <w:lang w:val="lt-LT"/>
        </w:rPr>
        <w:t xml:space="preserve"> =</w:t>
      </w:r>
      <w:r w:rsidR="00511E9C" w:rsidRPr="000E1BAF">
        <w:rPr>
          <w:sz w:val="24"/>
          <w:szCs w:val="24"/>
          <w:lang w:val="lt-LT"/>
        </w:rPr>
        <w:t xml:space="preserve"> 10</w:t>
      </w:r>
      <w:r w:rsidR="009C28F3" w:rsidRPr="000E1BAF">
        <w:rPr>
          <w:sz w:val="24"/>
          <w:szCs w:val="24"/>
          <w:lang w:val="lt-LT"/>
        </w:rPr>
        <w:t xml:space="preserve"> </w:t>
      </w:r>
      <w:r w:rsidR="00511E9C" w:rsidRPr="000E1BAF">
        <w:rPr>
          <w:sz w:val="24"/>
          <w:szCs w:val="24"/>
          <w:lang w:val="lt-LT"/>
        </w:rPr>
        <w:t>mm</w:t>
      </w:r>
      <w:bookmarkEnd w:id="0"/>
      <w:r w:rsidR="00511E9C" w:rsidRPr="000E1BAF">
        <w:rPr>
          <w:sz w:val="24"/>
          <w:szCs w:val="24"/>
          <w:lang w:val="lt-LT"/>
        </w:rPr>
        <w:t xml:space="preserve"> per visa 6</w:t>
      </w:r>
      <w:r w:rsidRPr="000E1BAF">
        <w:rPr>
          <w:sz w:val="24"/>
          <w:szCs w:val="24"/>
          <w:lang w:val="lt-LT"/>
        </w:rPr>
        <w:t>-os navos vidurinės dalies ilgį</w:t>
      </w:r>
      <w:r w:rsidR="00705E4D">
        <w:rPr>
          <w:sz w:val="24"/>
          <w:szCs w:val="24"/>
          <w:lang w:val="lt-LT"/>
        </w:rPr>
        <w:t>,</w:t>
      </w:r>
    </w:p>
    <w:p w14:paraId="3C8729D1" w14:textId="5E6EBF81" w:rsidR="00F9669A" w:rsidRPr="000E1BAF" w:rsidRDefault="00F9669A" w:rsidP="00705E4D">
      <w:pPr>
        <w:pStyle w:val="ListParagraph"/>
        <w:numPr>
          <w:ilvl w:val="1"/>
          <w:numId w:val="3"/>
        </w:numPr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>Sujungti vis</w:t>
      </w:r>
      <w:r w:rsidR="001E0242" w:rsidRPr="000E1BAF">
        <w:rPr>
          <w:sz w:val="24"/>
          <w:szCs w:val="24"/>
          <w:lang w:val="lt-LT"/>
        </w:rPr>
        <w:t>us</w:t>
      </w:r>
      <w:r w:rsidRPr="000E1BAF">
        <w:rPr>
          <w:sz w:val="24"/>
          <w:szCs w:val="24"/>
          <w:lang w:val="lt-LT"/>
        </w:rPr>
        <w:t xml:space="preserve"> </w:t>
      </w:r>
      <w:r w:rsidR="001E0242" w:rsidRPr="000E1BAF">
        <w:rPr>
          <w:sz w:val="24"/>
          <w:szCs w:val="24"/>
          <w:lang w:val="lt-LT"/>
        </w:rPr>
        <w:t>HEB100</w:t>
      </w:r>
      <w:r w:rsidRPr="000E1BAF">
        <w:rPr>
          <w:sz w:val="24"/>
          <w:szCs w:val="24"/>
          <w:lang w:val="lt-LT"/>
        </w:rPr>
        <w:t xml:space="preserve"> į viena kontūrą, </w:t>
      </w:r>
      <w:r w:rsidR="000E1BAF" w:rsidRPr="000E1BAF">
        <w:rPr>
          <w:sz w:val="24"/>
          <w:szCs w:val="24"/>
          <w:lang w:val="lt-LT"/>
        </w:rPr>
        <w:t>įrengti</w:t>
      </w:r>
      <w:r w:rsidRPr="000E1BAF">
        <w:rPr>
          <w:sz w:val="24"/>
          <w:szCs w:val="24"/>
          <w:lang w:val="lt-LT"/>
        </w:rPr>
        <w:t xml:space="preserve"> įžeminimą</w:t>
      </w:r>
      <w:r w:rsidR="001C7E14" w:rsidRPr="000E1BAF">
        <w:rPr>
          <w:sz w:val="24"/>
          <w:szCs w:val="24"/>
          <w:lang w:val="lt-LT"/>
        </w:rPr>
        <w:t xml:space="preserve"> nutiesiant ir privirinant cinkuotas </w:t>
      </w:r>
      <w:r w:rsidR="001E0242" w:rsidRPr="000E1BAF">
        <w:rPr>
          <w:sz w:val="24"/>
          <w:szCs w:val="24"/>
          <w:lang w:val="lt-LT"/>
        </w:rPr>
        <w:t>įž</w:t>
      </w:r>
      <w:r w:rsidR="001C7E14" w:rsidRPr="000E1BAF">
        <w:rPr>
          <w:sz w:val="24"/>
          <w:szCs w:val="24"/>
          <w:lang w:val="lt-LT"/>
        </w:rPr>
        <w:t xml:space="preserve">eminimo juostas abejose </w:t>
      </w:r>
      <w:r w:rsidR="001E0242" w:rsidRPr="000E1BAF">
        <w:rPr>
          <w:sz w:val="24"/>
          <w:szCs w:val="24"/>
          <w:lang w:val="lt-LT"/>
        </w:rPr>
        <w:t xml:space="preserve">stendo </w:t>
      </w:r>
      <w:r w:rsidR="001C7E14" w:rsidRPr="000E1BAF">
        <w:rPr>
          <w:sz w:val="24"/>
          <w:szCs w:val="24"/>
          <w:lang w:val="lt-LT"/>
        </w:rPr>
        <w:t>pus</w:t>
      </w:r>
      <w:r w:rsidR="001E0242" w:rsidRPr="000E1BAF">
        <w:rPr>
          <w:sz w:val="24"/>
          <w:szCs w:val="24"/>
          <w:lang w:val="lt-LT"/>
        </w:rPr>
        <w:t>ė</w:t>
      </w:r>
      <w:r w:rsidR="001C7E14" w:rsidRPr="000E1BAF">
        <w:rPr>
          <w:sz w:val="24"/>
          <w:szCs w:val="24"/>
          <w:lang w:val="lt-LT"/>
        </w:rPr>
        <w:t>se</w:t>
      </w:r>
      <w:r w:rsidR="001E0242" w:rsidRPr="000E1BAF">
        <w:rPr>
          <w:sz w:val="24"/>
          <w:szCs w:val="24"/>
          <w:lang w:val="lt-LT"/>
        </w:rPr>
        <w:t>,</w:t>
      </w:r>
      <w:r w:rsidR="001C7E14" w:rsidRPr="000E1BAF">
        <w:rPr>
          <w:sz w:val="24"/>
          <w:szCs w:val="24"/>
          <w:lang w:val="lt-LT"/>
        </w:rPr>
        <w:t xml:space="preserve"> prie kiekvienos pastato kolonos</w:t>
      </w:r>
      <w:r w:rsidR="00705E4D">
        <w:rPr>
          <w:sz w:val="24"/>
          <w:szCs w:val="24"/>
          <w:lang w:val="lt-LT"/>
        </w:rPr>
        <w:t>,</w:t>
      </w:r>
    </w:p>
    <w:p w14:paraId="285C1C4E" w14:textId="7294330A" w:rsidR="00F9669A" w:rsidRPr="000E1BAF" w:rsidRDefault="001E0242" w:rsidP="00705E4D">
      <w:pPr>
        <w:pStyle w:val="ListParagraph"/>
        <w:numPr>
          <w:ilvl w:val="1"/>
          <w:numId w:val="3"/>
        </w:numPr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>A</w:t>
      </w:r>
      <w:r w:rsidR="00F9669A" w:rsidRPr="000E1BAF">
        <w:rPr>
          <w:sz w:val="24"/>
          <w:szCs w:val="24"/>
          <w:lang w:val="lt-LT"/>
        </w:rPr>
        <w:t>tlikti betono liejimo</w:t>
      </w:r>
      <w:r w:rsidRPr="000E1BAF">
        <w:rPr>
          <w:sz w:val="24"/>
          <w:szCs w:val="24"/>
          <w:lang w:val="lt-LT"/>
        </w:rPr>
        <w:t xml:space="preserve">, šlifavimo ir paviršiaus kietinimo </w:t>
      </w:r>
      <w:r w:rsidR="00F9669A" w:rsidRPr="000E1BAF">
        <w:rPr>
          <w:sz w:val="24"/>
          <w:szCs w:val="24"/>
          <w:lang w:val="lt-LT"/>
        </w:rPr>
        <w:t xml:space="preserve"> darbus. </w:t>
      </w:r>
      <w:bookmarkStart w:id="1" w:name="_GoBack"/>
      <w:bookmarkEnd w:id="1"/>
      <w:r w:rsidR="00F9669A" w:rsidRPr="000E1BAF">
        <w:rPr>
          <w:sz w:val="24"/>
          <w:szCs w:val="24"/>
          <w:lang w:val="lt-LT"/>
        </w:rPr>
        <w:t>Betono sus</w:t>
      </w:r>
      <w:r w:rsidR="000E1BAF">
        <w:rPr>
          <w:sz w:val="24"/>
          <w:szCs w:val="24"/>
          <w:lang w:val="lt-LT"/>
        </w:rPr>
        <w:t>ė</w:t>
      </w:r>
      <w:r w:rsidR="00F9669A" w:rsidRPr="000E1BAF">
        <w:rPr>
          <w:sz w:val="24"/>
          <w:szCs w:val="24"/>
          <w:lang w:val="lt-LT"/>
        </w:rPr>
        <w:t>dimas</w:t>
      </w:r>
      <w:r w:rsidRPr="000E1BAF">
        <w:rPr>
          <w:sz w:val="24"/>
          <w:szCs w:val="24"/>
          <w:lang w:val="lt-LT"/>
        </w:rPr>
        <w:t xml:space="preserve"> išdžiūvus betonui</w:t>
      </w:r>
      <w:r w:rsidR="00F9669A" w:rsidRPr="000E1BAF">
        <w:rPr>
          <w:sz w:val="24"/>
          <w:szCs w:val="24"/>
          <w:lang w:val="lt-LT"/>
        </w:rPr>
        <w:t xml:space="preserve"> </w:t>
      </w:r>
      <w:r w:rsidRPr="000E1BAF">
        <w:rPr>
          <w:sz w:val="24"/>
          <w:szCs w:val="24"/>
          <w:lang w:val="lt-LT"/>
        </w:rPr>
        <w:t xml:space="preserve">≤ </w:t>
      </w:r>
      <w:r w:rsidR="00F9669A" w:rsidRPr="000E1BAF">
        <w:rPr>
          <w:sz w:val="24"/>
          <w:szCs w:val="24"/>
          <w:lang w:val="lt-LT"/>
        </w:rPr>
        <w:t>3mm</w:t>
      </w:r>
      <w:r w:rsidRPr="000E1BAF">
        <w:rPr>
          <w:sz w:val="24"/>
          <w:szCs w:val="24"/>
          <w:lang w:val="lt-LT"/>
        </w:rPr>
        <w:t xml:space="preserve"> (t.y. betonas negali prasėsti žemiau HEBų lentynos &gt; kaip 3 mm </w:t>
      </w:r>
      <w:r w:rsidR="00F9669A" w:rsidRPr="000E1BAF">
        <w:rPr>
          <w:sz w:val="24"/>
          <w:szCs w:val="24"/>
          <w:lang w:val="lt-LT"/>
        </w:rPr>
        <w:t xml:space="preserve">; </w:t>
      </w:r>
    </w:p>
    <w:p w14:paraId="70B6ACF5" w14:textId="6B1F8FDF" w:rsidR="002671C0" w:rsidRPr="000E1BAF" w:rsidRDefault="002671C0" w:rsidP="00705E4D">
      <w:pPr>
        <w:pStyle w:val="ListParagraph"/>
        <w:numPr>
          <w:ilvl w:val="1"/>
          <w:numId w:val="3"/>
        </w:numPr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>Atlikti stendo plokštumo matavimus</w:t>
      </w:r>
      <w:r w:rsidR="009C28F3" w:rsidRPr="000E1BAF">
        <w:rPr>
          <w:sz w:val="24"/>
          <w:szCs w:val="24"/>
          <w:lang w:val="lt-LT"/>
        </w:rPr>
        <w:t>, pateikti išpildomąją nuotrauką su aukščių matavimų rezultatais</w:t>
      </w:r>
      <w:r w:rsidR="000E1BAF">
        <w:rPr>
          <w:sz w:val="24"/>
          <w:szCs w:val="24"/>
          <w:lang w:val="lt-LT"/>
        </w:rPr>
        <w:t xml:space="preserve"> 1</w:t>
      </w:r>
      <w:r w:rsidR="009C28F3" w:rsidRPr="000E1BAF">
        <w:rPr>
          <w:sz w:val="24"/>
          <w:szCs w:val="24"/>
          <w:lang w:val="lt-LT"/>
        </w:rPr>
        <w:t xml:space="preserve"> mm tikslumu.</w:t>
      </w:r>
    </w:p>
    <w:p w14:paraId="2B161DEE" w14:textId="660FB684" w:rsidR="002671C0" w:rsidRDefault="009C28F3" w:rsidP="00705E4D">
      <w:pPr>
        <w:pStyle w:val="ListParagraph"/>
        <w:numPr>
          <w:ilvl w:val="1"/>
          <w:numId w:val="3"/>
        </w:numPr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>Betonuoti praėjimo</w:t>
      </w:r>
      <w:r w:rsidR="000E1BAF">
        <w:rPr>
          <w:sz w:val="24"/>
          <w:szCs w:val="24"/>
          <w:lang w:val="lt-LT"/>
        </w:rPr>
        <w:t xml:space="preserve"> ir buferines</w:t>
      </w:r>
      <w:r w:rsidRPr="000E1BAF">
        <w:rPr>
          <w:sz w:val="24"/>
          <w:szCs w:val="24"/>
          <w:lang w:val="lt-LT"/>
        </w:rPr>
        <w:t xml:space="preserve"> zonas 200mm storio betono sluoksnių, prieš tai sutankinus smėlį ir paklojus 2 sl. Hidroizoliacinės plėvelė.  </w:t>
      </w:r>
      <w:r w:rsidR="00511E9C" w:rsidRPr="000E1BAF">
        <w:rPr>
          <w:sz w:val="24"/>
          <w:szCs w:val="24"/>
          <w:lang w:val="lt-LT"/>
        </w:rPr>
        <w:t xml:space="preserve"> ir nušlif</w:t>
      </w:r>
      <w:r w:rsidR="001E0242" w:rsidRPr="000E1BAF">
        <w:rPr>
          <w:sz w:val="24"/>
          <w:szCs w:val="24"/>
          <w:lang w:val="lt-LT"/>
        </w:rPr>
        <w:t>u</w:t>
      </w:r>
      <w:r w:rsidR="00511E9C" w:rsidRPr="000E1BAF">
        <w:rPr>
          <w:sz w:val="24"/>
          <w:szCs w:val="24"/>
          <w:lang w:val="lt-LT"/>
        </w:rPr>
        <w:t xml:space="preserve">oti </w:t>
      </w:r>
      <w:r w:rsidRPr="000E1BAF">
        <w:rPr>
          <w:sz w:val="24"/>
          <w:szCs w:val="24"/>
          <w:lang w:val="lt-LT"/>
        </w:rPr>
        <w:t xml:space="preserve"> ir sukietinti paviršių</w:t>
      </w:r>
      <w:r w:rsidR="002671C0" w:rsidRPr="000E1BAF">
        <w:rPr>
          <w:sz w:val="24"/>
          <w:szCs w:val="24"/>
          <w:lang w:val="lt-LT"/>
        </w:rPr>
        <w:t>,</w:t>
      </w:r>
      <w:r w:rsidR="00511E9C" w:rsidRPr="000E1BAF">
        <w:rPr>
          <w:sz w:val="24"/>
          <w:szCs w:val="24"/>
          <w:lang w:val="lt-LT"/>
        </w:rPr>
        <w:t xml:space="preserve"> pašalinti defektus.</w:t>
      </w:r>
      <w:r w:rsidR="002671C0" w:rsidRPr="000E1BAF">
        <w:rPr>
          <w:sz w:val="24"/>
          <w:szCs w:val="24"/>
          <w:lang w:val="lt-LT"/>
        </w:rPr>
        <w:t xml:space="preserve"> </w:t>
      </w:r>
    </w:p>
    <w:p w14:paraId="03D9D171" w14:textId="388EFDC5" w:rsidR="000E1BAF" w:rsidRPr="000E1BAF" w:rsidRDefault="000E1BAF" w:rsidP="00705E4D">
      <w:pPr>
        <w:pStyle w:val="ListParagraph"/>
        <w:numPr>
          <w:ilvl w:val="1"/>
          <w:numId w:val="3"/>
        </w:numPr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Atlikti betono priežiūrą, užpurškiant drėgmę sulaikančią priemonę.</w:t>
      </w:r>
    </w:p>
    <w:p w14:paraId="0A86EEBC" w14:textId="0A96DA90" w:rsidR="002671C0" w:rsidRPr="000E1BAF" w:rsidRDefault="002671C0" w:rsidP="00705E4D">
      <w:pPr>
        <w:pStyle w:val="ListParagraph"/>
        <w:numPr>
          <w:ilvl w:val="1"/>
          <w:numId w:val="3"/>
        </w:numPr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>Nuvalyti</w:t>
      </w:r>
      <w:r w:rsidR="001E0242" w:rsidRPr="000E1BAF">
        <w:rPr>
          <w:sz w:val="24"/>
          <w:szCs w:val="24"/>
          <w:lang w:val="lt-LT"/>
        </w:rPr>
        <w:t xml:space="preserve"> prikibusį betoną nuo</w:t>
      </w:r>
      <w:r w:rsidRPr="000E1BAF">
        <w:rPr>
          <w:sz w:val="24"/>
          <w:szCs w:val="24"/>
          <w:lang w:val="lt-LT"/>
        </w:rPr>
        <w:t xml:space="preserve"> </w:t>
      </w:r>
      <w:r w:rsidR="001E0242" w:rsidRPr="000E1BAF">
        <w:rPr>
          <w:sz w:val="24"/>
          <w:szCs w:val="24"/>
          <w:lang w:val="lt-LT"/>
        </w:rPr>
        <w:t xml:space="preserve">įbetonuotų HEB100 </w:t>
      </w:r>
      <w:r w:rsidR="000E1BAF" w:rsidRPr="000E1BAF">
        <w:rPr>
          <w:sz w:val="24"/>
          <w:szCs w:val="24"/>
          <w:lang w:val="lt-LT"/>
        </w:rPr>
        <w:t>lentynų</w:t>
      </w:r>
      <w:r w:rsidR="001E0242" w:rsidRPr="000E1BAF">
        <w:rPr>
          <w:sz w:val="24"/>
          <w:szCs w:val="24"/>
          <w:lang w:val="lt-LT"/>
        </w:rPr>
        <w:t>.</w:t>
      </w:r>
    </w:p>
    <w:p w14:paraId="16F65AF4" w14:textId="2257220E" w:rsidR="009C28F3" w:rsidRPr="000E1BAF" w:rsidRDefault="009C28F3" w:rsidP="00705E4D">
      <w:pPr>
        <w:pStyle w:val="ListParagraph"/>
        <w:numPr>
          <w:ilvl w:val="1"/>
          <w:numId w:val="3"/>
        </w:numPr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>Įrengti deformacines siūles.</w:t>
      </w:r>
    </w:p>
    <w:p w14:paraId="75814968" w14:textId="3B169F5F" w:rsidR="002671C0" w:rsidRPr="000E1BAF" w:rsidRDefault="002671C0" w:rsidP="00705E4D">
      <w:pPr>
        <w:pStyle w:val="ListParagraph"/>
        <w:numPr>
          <w:ilvl w:val="1"/>
          <w:numId w:val="3"/>
        </w:numPr>
        <w:rPr>
          <w:sz w:val="24"/>
          <w:szCs w:val="24"/>
          <w:lang w:val="lt-LT"/>
        </w:rPr>
      </w:pPr>
      <w:r w:rsidRPr="000E1BAF">
        <w:rPr>
          <w:sz w:val="24"/>
          <w:szCs w:val="24"/>
          <w:lang w:val="lt-LT"/>
        </w:rPr>
        <w:t xml:space="preserve">Priduoti stendą </w:t>
      </w:r>
      <w:r w:rsidR="009C28F3" w:rsidRPr="000E1BAF">
        <w:rPr>
          <w:sz w:val="24"/>
          <w:szCs w:val="24"/>
          <w:lang w:val="lt-LT"/>
        </w:rPr>
        <w:t>užsakovui (</w:t>
      </w:r>
      <w:r w:rsidRPr="000E1BAF">
        <w:rPr>
          <w:sz w:val="24"/>
          <w:szCs w:val="24"/>
          <w:lang w:val="lt-LT"/>
        </w:rPr>
        <w:t>VBLS</w:t>
      </w:r>
      <w:r w:rsidR="009C28F3" w:rsidRPr="000E1BAF">
        <w:rPr>
          <w:sz w:val="24"/>
          <w:szCs w:val="24"/>
          <w:lang w:val="lt-LT"/>
        </w:rPr>
        <w:t>)</w:t>
      </w:r>
      <w:r w:rsidRPr="000E1BAF">
        <w:rPr>
          <w:sz w:val="24"/>
          <w:szCs w:val="24"/>
          <w:lang w:val="lt-LT"/>
        </w:rPr>
        <w:t>.</w:t>
      </w:r>
    </w:p>
    <w:p w14:paraId="5E27657D" w14:textId="286D438E" w:rsidR="006B3011" w:rsidRPr="000E1BAF" w:rsidRDefault="006B3011" w:rsidP="00F9669A">
      <w:pPr>
        <w:pStyle w:val="ListParagraph"/>
        <w:ind w:left="1080"/>
        <w:rPr>
          <w:sz w:val="24"/>
          <w:szCs w:val="24"/>
          <w:lang w:val="lt-LT"/>
        </w:rPr>
      </w:pPr>
    </w:p>
    <w:p w14:paraId="02C55B95" w14:textId="6857110F" w:rsidR="006B3011" w:rsidRPr="000E1BAF" w:rsidRDefault="006B3011" w:rsidP="00F9669A">
      <w:pPr>
        <w:pStyle w:val="ListParagraph"/>
        <w:ind w:left="1080"/>
        <w:rPr>
          <w:sz w:val="24"/>
          <w:szCs w:val="24"/>
          <w:lang w:val="lt-LT"/>
        </w:rPr>
      </w:pPr>
    </w:p>
    <w:p w14:paraId="6F36538D" w14:textId="123036AC" w:rsidR="006B3011" w:rsidRPr="000E1BAF" w:rsidRDefault="006B3011" w:rsidP="00F9669A">
      <w:pPr>
        <w:pStyle w:val="ListParagraph"/>
        <w:ind w:left="1080"/>
        <w:rPr>
          <w:sz w:val="24"/>
          <w:szCs w:val="24"/>
          <w:lang w:val="lt-LT"/>
        </w:rPr>
      </w:pPr>
    </w:p>
    <w:p w14:paraId="5EAE0E11" w14:textId="565E9B1C" w:rsidR="006B3011" w:rsidRPr="000E1BAF" w:rsidRDefault="006B3011" w:rsidP="00F9669A">
      <w:pPr>
        <w:pStyle w:val="ListParagraph"/>
        <w:ind w:left="1080"/>
        <w:rPr>
          <w:sz w:val="24"/>
          <w:szCs w:val="24"/>
          <w:lang w:val="lt-LT"/>
        </w:rPr>
      </w:pPr>
    </w:p>
    <w:p w14:paraId="06716175" w14:textId="46B488A4" w:rsidR="006B3011" w:rsidRPr="000E1BAF" w:rsidRDefault="006B3011" w:rsidP="00F9669A">
      <w:pPr>
        <w:pStyle w:val="ListParagraph"/>
        <w:ind w:left="1080"/>
        <w:rPr>
          <w:sz w:val="24"/>
          <w:szCs w:val="24"/>
          <w:lang w:val="lt-LT"/>
        </w:rPr>
      </w:pPr>
    </w:p>
    <w:p w14:paraId="16EACBD4" w14:textId="489A4C19" w:rsidR="006B3011" w:rsidRPr="000E1BAF" w:rsidRDefault="006B3011" w:rsidP="00F9669A">
      <w:pPr>
        <w:pStyle w:val="ListParagraph"/>
        <w:ind w:left="1080"/>
        <w:rPr>
          <w:sz w:val="24"/>
          <w:szCs w:val="24"/>
          <w:lang w:val="lt-LT"/>
        </w:rPr>
      </w:pPr>
    </w:p>
    <w:p w14:paraId="62662AE1" w14:textId="0487E4BD" w:rsidR="006B3011" w:rsidRPr="000E1BAF" w:rsidRDefault="006B3011" w:rsidP="00F9669A">
      <w:pPr>
        <w:pStyle w:val="ListParagraph"/>
        <w:ind w:left="1080"/>
        <w:rPr>
          <w:sz w:val="24"/>
          <w:szCs w:val="24"/>
          <w:lang w:val="lt-LT"/>
        </w:rPr>
      </w:pPr>
    </w:p>
    <w:p w14:paraId="6C5EE8D2" w14:textId="1016A90B" w:rsidR="006B3011" w:rsidRPr="000E1BAF" w:rsidRDefault="006B3011" w:rsidP="00F9669A">
      <w:pPr>
        <w:pStyle w:val="ListParagraph"/>
        <w:ind w:left="1080"/>
        <w:rPr>
          <w:sz w:val="24"/>
          <w:szCs w:val="24"/>
          <w:lang w:val="lt-LT"/>
        </w:rPr>
      </w:pPr>
    </w:p>
    <w:p w14:paraId="733903A9" w14:textId="23CF418B" w:rsidR="00EC3F31" w:rsidRPr="00EC3F31" w:rsidRDefault="00EC3F31" w:rsidP="00EC3F31">
      <w:pPr>
        <w:pStyle w:val="ListParagraph"/>
        <w:ind w:left="1080"/>
        <w:jc w:val="right"/>
        <w:rPr>
          <w:b/>
          <w:bCs/>
          <w:sz w:val="24"/>
          <w:szCs w:val="24"/>
        </w:rPr>
      </w:pPr>
      <w:r w:rsidRPr="00EC3F31">
        <w:rPr>
          <w:sz w:val="24"/>
          <w:szCs w:val="24"/>
          <w:lang w:val="en-GB"/>
        </w:rPr>
        <w:lastRenderedPageBreak/>
        <w:t>Užduoties Nr.</w:t>
      </w:r>
      <w:r w:rsidRPr="00EC3F31">
        <w:rPr>
          <w:b/>
          <w:bCs/>
          <w:sz w:val="24"/>
          <w:szCs w:val="24"/>
        </w:rPr>
        <w:t xml:space="preserve"> 90-970-03</w:t>
      </w:r>
      <w:r>
        <w:rPr>
          <w:b/>
          <w:bCs/>
          <w:sz w:val="24"/>
          <w:szCs w:val="24"/>
        </w:rPr>
        <w:t>7</w:t>
      </w:r>
    </w:p>
    <w:p w14:paraId="6D4E6A5F" w14:textId="77777777" w:rsidR="00EC3F31" w:rsidRPr="00EC3F31" w:rsidRDefault="00EC3F31" w:rsidP="00EC3F31">
      <w:pPr>
        <w:pStyle w:val="ListParagraph"/>
        <w:ind w:left="1080"/>
        <w:jc w:val="right"/>
        <w:rPr>
          <w:sz w:val="24"/>
          <w:szCs w:val="24"/>
          <w:lang w:val="en-GB"/>
        </w:rPr>
      </w:pPr>
      <w:r w:rsidRPr="00EC3F31">
        <w:rPr>
          <w:b/>
          <w:bCs/>
          <w:sz w:val="24"/>
          <w:szCs w:val="24"/>
        </w:rPr>
        <w:t>Priedas Nr. 1</w:t>
      </w:r>
    </w:p>
    <w:p w14:paraId="652B4C5A" w14:textId="77777777" w:rsidR="00F34163" w:rsidRDefault="00F34163" w:rsidP="006B3011">
      <w:pPr>
        <w:pStyle w:val="ListParagraph"/>
        <w:ind w:left="1080"/>
        <w:jc w:val="right"/>
        <w:rPr>
          <w:sz w:val="24"/>
          <w:szCs w:val="24"/>
          <w:lang w:val="en-GB"/>
        </w:rPr>
      </w:pPr>
    </w:p>
    <w:tbl>
      <w:tblPr>
        <w:tblW w:w="7980" w:type="dxa"/>
        <w:tblLook w:val="04A0" w:firstRow="1" w:lastRow="0" w:firstColumn="1" w:lastColumn="0" w:noHBand="0" w:noVBand="1"/>
      </w:tblPr>
      <w:tblGrid>
        <w:gridCol w:w="590"/>
        <w:gridCol w:w="5140"/>
        <w:gridCol w:w="785"/>
        <w:gridCol w:w="1482"/>
      </w:tblGrid>
      <w:tr w:rsidR="00F34163" w:rsidRPr="00F34163" w14:paraId="763776FC" w14:textId="77777777" w:rsidTr="00D279F1">
        <w:trPr>
          <w:trHeight w:val="285"/>
        </w:trPr>
        <w:tc>
          <w:tcPr>
            <w:tcW w:w="7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F4142" w14:textId="77777777" w:rsidR="00F34163" w:rsidRPr="00F34163" w:rsidRDefault="00F34163" w:rsidP="00D279F1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b/>
                <w:bCs/>
                <w:sz w:val="24"/>
                <w:szCs w:val="24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b/>
                <w:bCs/>
                <w:sz w:val="24"/>
                <w:szCs w:val="24"/>
                <w:lang w:val="lt-LT" w:eastAsia="lt-LT"/>
              </w:rPr>
              <w:t>Darbų aprašymas</w:t>
            </w:r>
          </w:p>
        </w:tc>
      </w:tr>
      <w:tr w:rsidR="00F34163" w:rsidRPr="00F34163" w14:paraId="1D2569B9" w14:textId="77777777" w:rsidTr="00D279F1">
        <w:trPr>
          <w:trHeight w:val="28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CA4F9" w14:textId="77777777" w:rsidR="00F34163" w:rsidRPr="00F34163" w:rsidRDefault="00F34163" w:rsidP="00D279F1">
            <w:pPr>
              <w:spacing w:after="0" w:line="240" w:lineRule="auto"/>
              <w:jc w:val="center"/>
              <w:rPr>
                <w:rFonts w:ascii="Arial Baltic" w:eastAsia="Times New Roman" w:hAnsi="Arial Baltic" w:cs="Arial"/>
                <w:b/>
                <w:bCs/>
                <w:sz w:val="24"/>
                <w:szCs w:val="24"/>
                <w:lang w:val="lt-LT" w:eastAsia="lt-LT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1AF03" w14:textId="77777777" w:rsidR="00F34163" w:rsidRPr="00F34163" w:rsidRDefault="00F34163" w:rsidP="00D2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3D5A9" w14:textId="77777777" w:rsidR="00F34163" w:rsidRPr="00F34163" w:rsidRDefault="00F34163" w:rsidP="00D2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B0D9" w14:textId="77777777" w:rsidR="00F34163" w:rsidRPr="00F34163" w:rsidRDefault="00F34163" w:rsidP="00D2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F34163" w:rsidRPr="00F34163" w14:paraId="7BC87376" w14:textId="77777777" w:rsidTr="00D279F1">
        <w:trPr>
          <w:trHeight w:val="25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9F78" w14:textId="77777777" w:rsidR="00F34163" w:rsidRPr="00F34163" w:rsidRDefault="00F34163" w:rsidP="00D279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>Sąm.</w:t>
            </w:r>
          </w:p>
        </w:tc>
        <w:tc>
          <w:tcPr>
            <w:tcW w:w="5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A073" w14:textId="77777777" w:rsidR="00F34163" w:rsidRPr="00F34163" w:rsidRDefault="00F34163" w:rsidP="00D279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 xml:space="preserve">Darbų ir išlaidų 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3E29" w14:textId="77777777" w:rsidR="00F34163" w:rsidRPr="00F34163" w:rsidRDefault="00F34163" w:rsidP="00D279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>Mato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07155" w14:textId="77777777" w:rsidR="00F34163" w:rsidRPr="00F34163" w:rsidRDefault="00F34163" w:rsidP="00D279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>Kiekis</w:t>
            </w:r>
          </w:p>
        </w:tc>
      </w:tr>
      <w:tr w:rsidR="00F34163" w:rsidRPr="00F34163" w14:paraId="32C4B6C0" w14:textId="77777777" w:rsidTr="00D279F1">
        <w:trPr>
          <w:trHeight w:val="25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6ECD" w14:textId="77777777" w:rsidR="00F34163" w:rsidRPr="00F34163" w:rsidRDefault="00F34163" w:rsidP="00D279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>eil.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18EE7" w14:textId="77777777" w:rsidR="00F34163" w:rsidRPr="00F34163" w:rsidRDefault="00F34163" w:rsidP="00D279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>aprašymai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2B5B" w14:textId="77777777" w:rsidR="00F34163" w:rsidRPr="00F34163" w:rsidRDefault="00F34163" w:rsidP="00D279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  <w:t>vnt</w:t>
            </w: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00A37" w14:textId="77777777" w:rsidR="00F34163" w:rsidRPr="00F34163" w:rsidRDefault="00F34163" w:rsidP="00D279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</w:p>
        </w:tc>
      </w:tr>
      <w:tr w:rsidR="00F34163" w:rsidRPr="00F34163" w14:paraId="7E0E1463" w14:textId="77777777" w:rsidTr="00D279F1">
        <w:trPr>
          <w:trHeight w:val="25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A3A443" w14:textId="77777777" w:rsidR="00F34163" w:rsidRPr="00F34163" w:rsidRDefault="00F34163" w:rsidP="00D279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lt-LT" w:eastAsia="lt-LT"/>
              </w:rPr>
            </w:pPr>
          </w:p>
        </w:tc>
        <w:tc>
          <w:tcPr>
            <w:tcW w:w="7407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1873E" w14:textId="77777777" w:rsidR="00F34163" w:rsidRPr="00F34163" w:rsidRDefault="00F34163" w:rsidP="00D279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</w:pPr>
            <w:r w:rsidRPr="00F34163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  <w:t>Stendo pagrindų įrengimas</w:t>
            </w:r>
          </w:p>
        </w:tc>
      </w:tr>
      <w:tr w:rsidR="00F34163" w:rsidRPr="00F34163" w14:paraId="23D0C73D" w14:textId="77777777" w:rsidTr="008507D8">
        <w:trPr>
          <w:trHeight w:val="9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10303" w14:textId="77777777" w:rsidR="00F34163" w:rsidRPr="00F34163" w:rsidRDefault="00F34163" w:rsidP="00D279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740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D7D67" w14:textId="77777777" w:rsidR="00F34163" w:rsidRPr="00F34163" w:rsidRDefault="00F34163" w:rsidP="00D279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</w:tr>
      <w:tr w:rsidR="008507D8" w:rsidRPr="00F34163" w14:paraId="0583819B" w14:textId="77777777" w:rsidTr="00D279F1">
        <w:trPr>
          <w:trHeight w:val="255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0FABF6" w14:textId="210FD7F9" w:rsidR="008507D8" w:rsidRPr="00F34163" w:rsidRDefault="008507D8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4CFE9" w14:textId="1ABD7E3F" w:rsidR="008507D8" w:rsidRPr="00F34163" w:rsidRDefault="008507D8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Esamo grunto sutankinimas</w:t>
            </w:r>
            <w:r w:rsidR="00866128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 iki k-0.95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90BCA" w14:textId="77777777" w:rsidR="008507D8" w:rsidRPr="00F34163" w:rsidRDefault="008507D8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761EAC" w14:textId="77777777" w:rsidR="008507D8" w:rsidRPr="00F34163" w:rsidRDefault="008507D8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</w:p>
        </w:tc>
      </w:tr>
      <w:tr w:rsidR="00F34163" w:rsidRPr="00F34163" w14:paraId="632EA1E8" w14:textId="77777777" w:rsidTr="00D279F1">
        <w:trPr>
          <w:trHeight w:val="255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783B71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 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8D0E14" w14:textId="44FA8620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Geotekstilės </w:t>
            </w:r>
            <w:r w:rsidR="008507D8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 Typar SF37 </w:t>
            </w: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paklojimas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1FFAA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E99F3E7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1500,0     </w:t>
            </w:r>
          </w:p>
        </w:tc>
      </w:tr>
      <w:tr w:rsidR="00F34163" w:rsidRPr="00F34163" w14:paraId="0BCD4780" w14:textId="77777777" w:rsidTr="00D279F1">
        <w:trPr>
          <w:trHeight w:val="555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063BF1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 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364D49" w14:textId="774FBE92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Dolomito skaldos 22/56 su skaldele 11/16 pagrindo įrengimas (storis 20 cm , dvisluoksnis)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3FE753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9A3417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1500,0     </w:t>
            </w:r>
          </w:p>
        </w:tc>
      </w:tr>
      <w:tr w:rsidR="00F34163" w:rsidRPr="00F34163" w14:paraId="61F07324" w14:textId="77777777" w:rsidTr="00866128">
        <w:trPr>
          <w:trHeight w:val="323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D3CB79D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 3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5CF220" w14:textId="0AB0050E" w:rsidR="00F34163" w:rsidRPr="00F34163" w:rsidRDefault="00866128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Skaldos</w:t>
            </w:r>
            <w:r w:rsidR="00F34163"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 tankinimas  mažosios mechanizacijos priemonėmis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1ABA2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E2695A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1500,0     </w:t>
            </w:r>
          </w:p>
        </w:tc>
      </w:tr>
      <w:tr w:rsidR="00F34163" w:rsidRPr="00F34163" w14:paraId="3717A964" w14:textId="77777777" w:rsidTr="00D279F1">
        <w:trPr>
          <w:trHeight w:val="525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07E16ED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 4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425CAF" w14:textId="1DBE9758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Betono posluoksnių įrengimas grindims,</w:t>
            </w:r>
            <w:r w:rsidR="00866128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 </w:t>
            </w: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paduodant betoną siurbliu, kai sluoksnio storis  80 mm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A9690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E9F0F37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1500,0     </w:t>
            </w:r>
          </w:p>
        </w:tc>
      </w:tr>
      <w:tr w:rsidR="00F34163" w:rsidRPr="00F34163" w14:paraId="3E712A9E" w14:textId="77777777" w:rsidTr="00D279F1">
        <w:trPr>
          <w:trHeight w:val="25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A3746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73904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133E52" w14:textId="77777777" w:rsidR="00F34163" w:rsidRPr="00F34163" w:rsidRDefault="00F34163" w:rsidP="00D2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AB0E6" w14:textId="77777777" w:rsidR="00F34163" w:rsidRPr="00F34163" w:rsidRDefault="00F34163" w:rsidP="00D279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</w:tr>
      <w:tr w:rsidR="00F34163" w:rsidRPr="00F34163" w14:paraId="411A2CEF" w14:textId="77777777" w:rsidTr="00D279F1">
        <w:trPr>
          <w:trHeight w:val="25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7CB8AE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</w:pPr>
          </w:p>
        </w:tc>
        <w:tc>
          <w:tcPr>
            <w:tcW w:w="7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C5B76A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b/>
                <w:bCs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b/>
                <w:bCs/>
                <w:sz w:val="16"/>
                <w:szCs w:val="16"/>
                <w:lang w:val="lt-LT" w:eastAsia="lt-LT"/>
              </w:rPr>
              <w:t xml:space="preserve">                         Skyriuje      1</w:t>
            </w:r>
          </w:p>
        </w:tc>
      </w:tr>
      <w:tr w:rsidR="00F34163" w:rsidRPr="00F34163" w14:paraId="16D94C28" w14:textId="77777777" w:rsidTr="00D279F1">
        <w:trPr>
          <w:trHeight w:val="25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3A94FB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740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7237F3" w14:textId="77777777" w:rsidR="00F34163" w:rsidRPr="00F34163" w:rsidRDefault="00F34163" w:rsidP="00D279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</w:pPr>
            <w:r w:rsidRPr="00F34163"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  <w:t>HEB 100 profilių sumontavimas ir išlyginimas armatūros sudėjimas, betonavimas</w:t>
            </w:r>
          </w:p>
        </w:tc>
      </w:tr>
      <w:tr w:rsidR="00F34163" w:rsidRPr="00F34163" w14:paraId="1B99D45C" w14:textId="77777777" w:rsidTr="00D279F1">
        <w:trPr>
          <w:trHeight w:val="15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4B5D25" w14:textId="77777777" w:rsidR="00F34163" w:rsidRPr="00F34163" w:rsidRDefault="00F34163" w:rsidP="00D279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  <w:tc>
          <w:tcPr>
            <w:tcW w:w="740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11A46" w14:textId="77777777" w:rsidR="00F34163" w:rsidRPr="00F34163" w:rsidRDefault="00F34163" w:rsidP="00D279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lt-LT" w:eastAsia="lt-LT"/>
              </w:rPr>
            </w:pPr>
          </w:p>
        </w:tc>
      </w:tr>
      <w:tr w:rsidR="00F34163" w:rsidRPr="00F34163" w14:paraId="75D50DED" w14:textId="77777777" w:rsidTr="00D279F1">
        <w:trPr>
          <w:trHeight w:val="480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749A98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5BBCDE" w14:textId="60E39A48" w:rsidR="00F34163" w:rsidRPr="00F34163" w:rsidRDefault="008507D8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8507D8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Grindų ritininių hidroizoliacijų įrengimas, klojant 0.2 mm storio polietileno plėvelę, neklijuojant siūlių 2 sl.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697009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FBC584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1500,0     </w:t>
            </w:r>
          </w:p>
        </w:tc>
      </w:tr>
      <w:tr w:rsidR="00F34163" w:rsidRPr="00F34163" w14:paraId="7813195F" w14:textId="77777777" w:rsidTr="00D279F1">
        <w:trPr>
          <w:trHeight w:val="345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84270D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DACB35" w14:textId="16A29C38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Grindų armavimas (1 tinklas 10x150x150)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B26D8C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t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1215DAB" w14:textId="7BC893CF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 </w:t>
            </w:r>
            <w:r w:rsidR="008507D8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10</w:t>
            </w: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,</w:t>
            </w:r>
            <w:r w:rsidR="008507D8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37</w:t>
            </w: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     </w:t>
            </w:r>
          </w:p>
        </w:tc>
      </w:tr>
      <w:tr w:rsidR="00F34163" w:rsidRPr="00F34163" w14:paraId="2F131D1A" w14:textId="77777777" w:rsidTr="00D279F1">
        <w:trPr>
          <w:trHeight w:val="570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FC150D2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3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463852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12 mm skersmens skylių gręžimas perforatoriumi betono konstrukcijose, kai gręžimo gylis 70 mm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EB65D3" w14:textId="628DB93F" w:rsidR="00F34163" w:rsidRPr="00F34163" w:rsidRDefault="00866128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v</w:t>
            </w:r>
            <w:r w:rsidR="00F34163"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nt</w:t>
            </w:r>
            <w:r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.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AE26CB" w14:textId="7686C9D1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60</w:t>
            </w:r>
            <w:r w:rsidR="008507D8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0</w:t>
            </w: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  <w:tr w:rsidR="00F34163" w:rsidRPr="00F34163" w14:paraId="45167024" w14:textId="77777777" w:rsidTr="00D279F1">
        <w:trPr>
          <w:trHeight w:val="255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B5042BE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4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1D33C4" w14:textId="4A452F23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Smeigių </w:t>
            </w:r>
            <w:r w:rsidR="008507D8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M12 </w:t>
            </w: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tvirtinimas, kai pagrindas  betonas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579747" w14:textId="41EC4103" w:rsidR="00F34163" w:rsidRPr="00F34163" w:rsidRDefault="00866128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866128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vnt.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537E05" w14:textId="17767FFA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60</w:t>
            </w:r>
            <w:r w:rsidR="008507D8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0</w:t>
            </w: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  <w:tr w:rsidR="00F34163" w:rsidRPr="00F34163" w14:paraId="256362F4" w14:textId="77777777" w:rsidTr="00D279F1">
        <w:trPr>
          <w:trHeight w:val="540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D8E541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5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DFAFBB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Smulkių plieninių tvirtinimo detalių montavimas, tvirtinant varžtais, kai detalių masė  iki 1,5 kg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65467E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t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4E1409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  0,47    </w:t>
            </w:r>
          </w:p>
        </w:tc>
      </w:tr>
      <w:tr w:rsidR="00F34163" w:rsidRPr="00F34163" w14:paraId="037D7C19" w14:textId="77777777" w:rsidTr="00D279F1">
        <w:trPr>
          <w:trHeight w:val="300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0D801A1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6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C37946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Metalinių HEB 100 profilių montavimas ir išlyginimas 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10289A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F2824C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504,0     </w:t>
            </w:r>
          </w:p>
        </w:tc>
      </w:tr>
      <w:tr w:rsidR="00F34163" w:rsidRPr="00F34163" w14:paraId="2A355B22" w14:textId="77777777" w:rsidTr="00D279F1">
        <w:trPr>
          <w:trHeight w:val="255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0E806F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 6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61E263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Metalinių konstrukcijų įžeminimas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36D56C" w14:textId="4FE91F35" w:rsidR="00F34163" w:rsidRPr="00F34163" w:rsidRDefault="00866128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866128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vnt.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A64F18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 40,0     </w:t>
            </w:r>
          </w:p>
        </w:tc>
      </w:tr>
      <w:tr w:rsidR="00F34163" w:rsidRPr="00F34163" w14:paraId="11354B3D" w14:textId="77777777" w:rsidTr="00D279F1">
        <w:trPr>
          <w:trHeight w:val="720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F5F44D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 7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AA1CB8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Armuotų betoninių grindų įrengimas,  paduodant betoną siurbliu, kai sluoksnio storis 260 mm (su metaline fibra 25 kg/m3) 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1C8426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306A6AE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1416,0     </w:t>
            </w:r>
          </w:p>
        </w:tc>
      </w:tr>
      <w:tr w:rsidR="00F34163" w:rsidRPr="00F34163" w14:paraId="691FAE37" w14:textId="77777777" w:rsidTr="00D279F1">
        <w:trPr>
          <w:trHeight w:val="480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941776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8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54DB78" w14:textId="287CD033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Grindų ritininių hidroizoliacijų įrengimas, klojant </w:t>
            </w:r>
            <w:r w:rsidR="008507D8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0.2 mm storio polietileno </w:t>
            </w: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plėvelę, neklijuojant siūlių</w:t>
            </w:r>
            <w:r w:rsidR="008507D8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 2 sl.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436A7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617704" w14:textId="63C706DE" w:rsidR="00F34163" w:rsidRPr="00F34163" w:rsidRDefault="00866128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450</w:t>
            </w:r>
            <w:r w:rsidR="00F34163"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  <w:tr w:rsidR="00F34163" w:rsidRPr="00F34163" w14:paraId="2D432189" w14:textId="77777777" w:rsidTr="00D279F1">
        <w:trPr>
          <w:trHeight w:val="510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6B650B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9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105ADE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 xml:space="preserve">Armuotų betoninių grindų įrengimas, paduodant betoną siurbliu, kai sluoksnio storis  200 mm (su plienine fibra 25 kg/m3)  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7AEADD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290EF90" w14:textId="3214911F" w:rsidR="00F34163" w:rsidRPr="00F34163" w:rsidRDefault="00866128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450</w:t>
            </w:r>
            <w:r w:rsidR="00F34163"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  <w:tr w:rsidR="00F34163" w:rsidRPr="00F34163" w14:paraId="7F679F97" w14:textId="77777777" w:rsidTr="00D279F1">
        <w:trPr>
          <w:trHeight w:val="255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36A3D6B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C2F1A3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Betoninės dangos šlifavimas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BCC3CB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6B02AD3" w14:textId="6F7E6C30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1</w:t>
            </w:r>
            <w:r w:rsidR="00866128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866</w:t>
            </w: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  <w:tr w:rsidR="00F34163" w:rsidRPr="00F34163" w14:paraId="38E0A072" w14:textId="77777777" w:rsidTr="00D279F1">
        <w:trPr>
          <w:trHeight w:val="315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6253E0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11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388121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Betoninių dangų padengimasmineraliniu kietikliu Durostone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BEB723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184A5FC" w14:textId="03413E2B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1</w:t>
            </w:r>
            <w:r w:rsidR="00866128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866</w:t>
            </w: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  <w:tr w:rsidR="00F34163" w:rsidRPr="00F34163" w14:paraId="005F771D" w14:textId="77777777" w:rsidTr="00D279F1">
        <w:trPr>
          <w:trHeight w:val="255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C77FE79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12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6A1F41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Durostone geležinimas (užtrynimas)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3DDC66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3D2273" w14:textId="3AAA7BD9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1</w:t>
            </w:r>
            <w:r w:rsidR="00866128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866</w:t>
            </w: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  <w:tr w:rsidR="00F34163" w:rsidRPr="00F34163" w14:paraId="4A74B74C" w14:textId="77777777" w:rsidTr="00D279F1">
        <w:trPr>
          <w:trHeight w:val="270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694536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13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9112DF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Statinio gelžbetonio konstrukcijų pjovimas diskiniu pjūklu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8DA63E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32F58F7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210,0     </w:t>
            </w:r>
          </w:p>
        </w:tc>
      </w:tr>
      <w:tr w:rsidR="00F34163" w:rsidRPr="00F34163" w14:paraId="06BB7D38" w14:textId="77777777" w:rsidTr="00D279F1">
        <w:trPr>
          <w:trHeight w:val="315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AA8C7F5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14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0C01AF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Deformacinių siūlių įrengimas, panaudojant  hermetiką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A95DD5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818440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210,0     </w:t>
            </w:r>
          </w:p>
        </w:tc>
      </w:tr>
      <w:tr w:rsidR="00F34163" w:rsidRPr="00F34163" w14:paraId="5457972C" w14:textId="77777777" w:rsidTr="00D279F1">
        <w:trPr>
          <w:trHeight w:val="255"/>
        </w:trPr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1BF8B62" w14:textId="77777777" w:rsidR="00F34163" w:rsidRPr="00F34163" w:rsidRDefault="00F34163" w:rsidP="00D279F1">
            <w:pPr>
              <w:spacing w:after="0" w:line="240" w:lineRule="auto"/>
              <w:jc w:val="right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 xml:space="preserve">  15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5317BB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8"/>
                <w:szCs w:val="18"/>
                <w:lang w:val="lt-LT" w:eastAsia="lt-LT"/>
              </w:rPr>
              <w:t>Betono priežiūra užpurškiant  priemonę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C20E56" w14:textId="77777777" w:rsidR="00F34163" w:rsidRPr="00F34163" w:rsidRDefault="00F34163" w:rsidP="00D279F1">
            <w:pPr>
              <w:spacing w:after="0" w:line="240" w:lineRule="auto"/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</w:pPr>
            <w:r w:rsidRPr="00F34163">
              <w:rPr>
                <w:rFonts w:ascii="Arial Baltic" w:eastAsia="Times New Roman" w:hAnsi="Arial Baltic" w:cs="Arial"/>
                <w:sz w:val="16"/>
                <w:szCs w:val="16"/>
                <w:lang w:val="lt-LT" w:eastAsia="lt-LT"/>
              </w:rPr>
              <w:t>m2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ACFC4B" w14:textId="074D5693" w:rsidR="00F34163" w:rsidRPr="00F34163" w:rsidRDefault="00866128" w:rsidP="00D279F1">
            <w:pPr>
              <w:spacing w:after="0" w:line="240" w:lineRule="auto"/>
              <w:jc w:val="right"/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</w:pPr>
            <w:r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>1866</w:t>
            </w:r>
            <w:r w:rsidR="00F34163" w:rsidRPr="00F34163">
              <w:rPr>
                <w:rFonts w:ascii="MonospaceLT" w:eastAsia="Times New Roman" w:hAnsi="MonospaceLT" w:cs="Arial"/>
                <w:sz w:val="16"/>
                <w:szCs w:val="16"/>
                <w:lang w:val="lt-LT" w:eastAsia="lt-LT"/>
              </w:rPr>
              <w:t xml:space="preserve">,0     </w:t>
            </w:r>
          </w:p>
        </w:tc>
      </w:tr>
    </w:tbl>
    <w:p w14:paraId="7B6842B4" w14:textId="77777777" w:rsidR="00F34163" w:rsidRDefault="00F34163" w:rsidP="006B3011">
      <w:pPr>
        <w:pStyle w:val="ListParagraph"/>
        <w:ind w:left="1080"/>
        <w:jc w:val="right"/>
        <w:rPr>
          <w:sz w:val="24"/>
          <w:szCs w:val="24"/>
          <w:lang w:val="en-GB"/>
        </w:rPr>
      </w:pPr>
    </w:p>
    <w:p w14:paraId="0010042E" w14:textId="77777777" w:rsidR="00F34163" w:rsidRDefault="00F34163" w:rsidP="006B3011">
      <w:pPr>
        <w:pStyle w:val="ListParagraph"/>
        <w:ind w:left="1080"/>
        <w:jc w:val="right"/>
        <w:rPr>
          <w:sz w:val="24"/>
          <w:szCs w:val="24"/>
          <w:lang w:val="en-GB"/>
        </w:rPr>
      </w:pPr>
    </w:p>
    <w:p w14:paraId="36B66EB0" w14:textId="77777777" w:rsidR="00F34163" w:rsidRDefault="00F34163" w:rsidP="006B3011">
      <w:pPr>
        <w:pStyle w:val="ListParagraph"/>
        <w:ind w:left="1080"/>
        <w:jc w:val="right"/>
        <w:rPr>
          <w:sz w:val="24"/>
          <w:szCs w:val="24"/>
          <w:lang w:val="en-GB"/>
        </w:rPr>
      </w:pPr>
    </w:p>
    <w:p w14:paraId="7F9B973C" w14:textId="77777777" w:rsidR="00F34163" w:rsidRDefault="00F34163" w:rsidP="006B3011">
      <w:pPr>
        <w:pStyle w:val="ListParagraph"/>
        <w:ind w:left="1080"/>
        <w:jc w:val="right"/>
        <w:rPr>
          <w:sz w:val="24"/>
          <w:szCs w:val="24"/>
          <w:lang w:val="en-GB"/>
        </w:rPr>
      </w:pPr>
    </w:p>
    <w:p w14:paraId="6BDBE3EB" w14:textId="77777777" w:rsidR="00F34163" w:rsidRDefault="00F34163" w:rsidP="006B3011">
      <w:pPr>
        <w:pStyle w:val="ListParagraph"/>
        <w:ind w:left="1080"/>
        <w:jc w:val="right"/>
        <w:rPr>
          <w:sz w:val="24"/>
          <w:szCs w:val="24"/>
          <w:lang w:val="en-GB"/>
        </w:rPr>
      </w:pPr>
    </w:p>
    <w:p w14:paraId="044CCEEA" w14:textId="77777777" w:rsidR="00F34163" w:rsidRDefault="00F34163" w:rsidP="006B3011">
      <w:pPr>
        <w:pStyle w:val="ListParagraph"/>
        <w:ind w:left="1080"/>
        <w:jc w:val="right"/>
        <w:rPr>
          <w:sz w:val="24"/>
          <w:szCs w:val="24"/>
          <w:lang w:val="en-GB"/>
        </w:rPr>
      </w:pPr>
    </w:p>
    <w:p w14:paraId="53A692AD" w14:textId="0A0B0E60" w:rsidR="006B3011" w:rsidRDefault="006B3011" w:rsidP="006B3011">
      <w:pPr>
        <w:pStyle w:val="ListParagraph"/>
        <w:ind w:left="1080"/>
        <w:jc w:val="right"/>
        <w:rPr>
          <w:b/>
          <w:bCs/>
          <w:sz w:val="24"/>
          <w:szCs w:val="24"/>
        </w:rPr>
      </w:pPr>
      <w:r>
        <w:rPr>
          <w:sz w:val="24"/>
          <w:szCs w:val="24"/>
          <w:lang w:val="en-GB"/>
        </w:rPr>
        <w:t>Užduoties Nr.</w:t>
      </w:r>
      <w:r w:rsidRPr="006B3011">
        <w:rPr>
          <w:rFonts w:ascii="Calibri" w:eastAsia="Times New Roman" w:hAnsi="Calibri" w:cs="Times New Roman"/>
          <w:b/>
          <w:bCs/>
          <w:color w:val="000000"/>
          <w:sz w:val="32"/>
          <w:szCs w:val="32"/>
        </w:rPr>
        <w:t xml:space="preserve"> </w:t>
      </w:r>
      <w:r w:rsidRPr="006B3011">
        <w:rPr>
          <w:b/>
          <w:bCs/>
          <w:sz w:val="24"/>
          <w:szCs w:val="24"/>
        </w:rPr>
        <w:t>90-970-037</w:t>
      </w:r>
    </w:p>
    <w:p w14:paraId="77695091" w14:textId="1CE95E0D" w:rsidR="006B3011" w:rsidRDefault="006B3011" w:rsidP="006B3011">
      <w:pPr>
        <w:pStyle w:val="ListParagraph"/>
        <w:ind w:left="1080"/>
        <w:jc w:val="right"/>
        <w:rPr>
          <w:sz w:val="24"/>
          <w:szCs w:val="24"/>
          <w:lang w:val="en-GB"/>
        </w:rPr>
      </w:pPr>
      <w:r>
        <w:rPr>
          <w:b/>
          <w:bCs/>
          <w:sz w:val="24"/>
          <w:szCs w:val="24"/>
        </w:rPr>
        <w:t xml:space="preserve">Priedas Nr. </w:t>
      </w:r>
      <w:r w:rsidR="00866128">
        <w:rPr>
          <w:b/>
          <w:bCs/>
          <w:sz w:val="24"/>
          <w:szCs w:val="24"/>
        </w:rPr>
        <w:t>2</w:t>
      </w:r>
    </w:p>
    <w:p w14:paraId="4E36CCFD" w14:textId="2762F0AF" w:rsidR="006B3011" w:rsidRDefault="006B3011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19B83D32" w14:textId="77777777" w:rsidR="006B3011" w:rsidRDefault="006B3011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7BEA13F0" w14:textId="0D32B749" w:rsidR="00F9669A" w:rsidRDefault="006B3011" w:rsidP="00F9669A">
      <w:pPr>
        <w:pStyle w:val="ListParagraph"/>
        <w:ind w:left="1080"/>
        <w:rPr>
          <w:sz w:val="24"/>
          <w:szCs w:val="24"/>
          <w:lang w:val="en-GB"/>
        </w:rPr>
      </w:pPr>
      <w:r w:rsidRPr="006B3011">
        <w:rPr>
          <w:noProof/>
          <w:sz w:val="24"/>
          <w:szCs w:val="24"/>
          <w:lang w:val="en-GB"/>
        </w:rPr>
        <w:drawing>
          <wp:inline distT="0" distB="0" distL="0" distR="0" wp14:anchorId="7CA4AB46" wp14:editId="03E25BE6">
            <wp:extent cx="4438650" cy="6819900"/>
            <wp:effectExtent l="0" t="0" r="0" b="0"/>
            <wp:docPr id="2" name="Picture 2" descr="\\file1\userprofiles$\tvt-algirda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1\userprofiles$\tvt-algirda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681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E1EB1" w14:textId="435DAC30" w:rsidR="006B3011" w:rsidRDefault="006B3011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7BA37FEE" w14:textId="4A6FCD23" w:rsidR="006B3011" w:rsidRDefault="006B3011" w:rsidP="00F9669A">
      <w:pPr>
        <w:pStyle w:val="ListParagraph"/>
        <w:ind w:left="1080"/>
        <w:rPr>
          <w:sz w:val="24"/>
          <w:szCs w:val="24"/>
          <w:lang w:val="en-GB"/>
        </w:rPr>
      </w:pPr>
    </w:p>
    <w:p w14:paraId="3E1DA556" w14:textId="125CA41E" w:rsidR="006B3011" w:rsidRDefault="006B3011" w:rsidP="00F9669A">
      <w:pPr>
        <w:pStyle w:val="ListParagraph"/>
        <w:ind w:left="1080"/>
        <w:rPr>
          <w:sz w:val="24"/>
          <w:szCs w:val="24"/>
          <w:lang w:val="en-GB"/>
        </w:rPr>
      </w:pPr>
    </w:p>
    <w:sectPr w:rsidR="006B301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89E04" w14:textId="77777777" w:rsidR="009C28F3" w:rsidRDefault="009C28F3" w:rsidP="009C28F3">
      <w:pPr>
        <w:spacing w:after="0" w:line="240" w:lineRule="auto"/>
      </w:pPr>
      <w:r>
        <w:separator/>
      </w:r>
    </w:p>
  </w:endnote>
  <w:endnote w:type="continuationSeparator" w:id="0">
    <w:p w14:paraId="6446DD79" w14:textId="77777777" w:rsidR="009C28F3" w:rsidRDefault="009C28F3" w:rsidP="009C2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onospaceLT">
    <w:panose1 w:val="00000000000000000000"/>
    <w:charset w:val="00"/>
    <w:family w:val="auto"/>
    <w:pitch w:val="fixed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B9A58" w14:textId="77777777" w:rsidR="009C28F3" w:rsidRDefault="009C28F3" w:rsidP="009C28F3">
      <w:pPr>
        <w:spacing w:after="0" w:line="240" w:lineRule="auto"/>
      </w:pPr>
      <w:r>
        <w:separator/>
      </w:r>
    </w:p>
  </w:footnote>
  <w:footnote w:type="continuationSeparator" w:id="0">
    <w:p w14:paraId="0A80E84E" w14:textId="77777777" w:rsidR="009C28F3" w:rsidRDefault="009C28F3" w:rsidP="009C28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3D3682"/>
    <w:multiLevelType w:val="hybridMultilevel"/>
    <w:tmpl w:val="AC0CC918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AAC2AA6"/>
    <w:multiLevelType w:val="multilevel"/>
    <w:tmpl w:val="6ED66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4E024BD"/>
    <w:multiLevelType w:val="multilevel"/>
    <w:tmpl w:val="6ED66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21D"/>
    <w:rsid w:val="0007621D"/>
    <w:rsid w:val="000E1BAF"/>
    <w:rsid w:val="001657AF"/>
    <w:rsid w:val="001724C7"/>
    <w:rsid w:val="001C7E14"/>
    <w:rsid w:val="001E0242"/>
    <w:rsid w:val="002671C0"/>
    <w:rsid w:val="003C4613"/>
    <w:rsid w:val="00511E9C"/>
    <w:rsid w:val="00574B4D"/>
    <w:rsid w:val="006B3011"/>
    <w:rsid w:val="006C487D"/>
    <w:rsid w:val="00705E4D"/>
    <w:rsid w:val="00764420"/>
    <w:rsid w:val="008507D8"/>
    <w:rsid w:val="00866128"/>
    <w:rsid w:val="0095305D"/>
    <w:rsid w:val="009C28F3"/>
    <w:rsid w:val="00B45986"/>
    <w:rsid w:val="00B57457"/>
    <w:rsid w:val="00BC300E"/>
    <w:rsid w:val="00C26E10"/>
    <w:rsid w:val="00D26192"/>
    <w:rsid w:val="00EC3F31"/>
    <w:rsid w:val="00F34163"/>
    <w:rsid w:val="00F9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233D"/>
  <w15:chartTrackingRefBased/>
  <w15:docId w15:val="{F55D7B33-09AA-453F-A7AC-3B2659B6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2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2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C28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8F3"/>
  </w:style>
  <w:style w:type="paragraph" w:styleId="Footer">
    <w:name w:val="footer"/>
    <w:basedOn w:val="Normal"/>
    <w:link w:val="FooterChar"/>
    <w:uiPriority w:val="99"/>
    <w:unhideWhenUsed/>
    <w:rsid w:val="009C28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2588</Words>
  <Characters>1476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 Šachmanov</dc:creator>
  <cp:keywords/>
  <dc:description/>
  <cp:lastModifiedBy>Algirdas Žvinklys</cp:lastModifiedBy>
  <cp:revision>7</cp:revision>
  <dcterms:created xsi:type="dcterms:W3CDTF">2019-06-28T07:51:00Z</dcterms:created>
  <dcterms:modified xsi:type="dcterms:W3CDTF">2019-07-01T12:27:00Z</dcterms:modified>
</cp:coreProperties>
</file>